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71D7B" w:rsidRPr="00F71D7B" w:rsidRDefault="004E4982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C952F9" wp14:editId="2A80E889">
            <wp:simplePos x="0" y="0"/>
            <wp:positionH relativeFrom="column">
              <wp:posOffset>32385</wp:posOffset>
            </wp:positionH>
            <wp:positionV relativeFrom="paragraph">
              <wp:posOffset>50800</wp:posOffset>
            </wp:positionV>
            <wp:extent cx="546100" cy="553720"/>
            <wp:effectExtent l="0" t="0" r="6350" b="0"/>
            <wp:wrapNone/>
            <wp:docPr id="4" name="Imagem 4" descr="I:\CRIANÇAS ABENÇOAD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CRIANÇAS ABENÇOADAAAAAAAA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D7B">
        <w:t xml:space="preserve">                     </w:t>
      </w:r>
    </w:p>
    <w:p w:rsidR="00F71D7B" w:rsidRPr="00195AF5" w:rsidRDefault="00F71D7B" w:rsidP="00195AF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5AF5">
        <w:rPr>
          <w:rFonts w:asciiTheme="minorHAnsi" w:hAnsiTheme="minorHAnsi" w:cstheme="minorHAnsi"/>
          <w:b/>
          <w:sz w:val="40"/>
          <w:szCs w:val="40"/>
        </w:rPr>
        <w:t>PROGRAMAÇÃO</w:t>
      </w:r>
    </w:p>
    <w:p w:rsidR="00F71D7B" w:rsidRPr="00751BF8" w:rsidRDefault="00F71D7B" w:rsidP="00F71D7B">
      <w:pPr>
        <w:jc w:val="both"/>
        <w:rPr>
          <w:b/>
          <w:color w:val="000000"/>
          <w:sz w:val="14"/>
        </w:rPr>
      </w:pPr>
    </w:p>
    <w:p w:rsidR="00F71D7B" w:rsidRPr="00195AF5" w:rsidRDefault="00F71D7B" w:rsidP="00F71D7B">
      <w:pPr>
        <w:spacing w:line="288" w:lineRule="atLeast"/>
        <w:jc w:val="both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95AF5">
        <w:rPr>
          <w:rFonts w:asciiTheme="minorHAnsi" w:hAnsiTheme="minorHAnsi"/>
          <w:b/>
          <w:color w:val="000000"/>
          <w:sz w:val="28"/>
          <w:szCs w:val="28"/>
          <w:u w:val="single"/>
        </w:rPr>
        <w:t>ATIVIDADES PREPARATÓRIAS PARA A FESTA</w:t>
      </w:r>
    </w:p>
    <w:p w:rsidR="00F71D7B" w:rsidRPr="00195AF5" w:rsidRDefault="00F71D7B" w:rsidP="00F71D7B">
      <w:pPr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b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MOMENTO DO REI</w:t>
      </w:r>
      <w:proofErr w:type="gramStart"/>
      <w:r w:rsidRPr="007B51F9">
        <w:rPr>
          <w:rFonts w:ascii="Calibri" w:hAnsi="Calibri"/>
          <w:b/>
          <w:color w:val="221100"/>
          <w:sz w:val="20"/>
          <w:szCs w:val="20"/>
        </w:rPr>
        <w:t xml:space="preserve">  </w:t>
      </w:r>
      <w:proofErr w:type="gramEnd"/>
      <w:r w:rsidRPr="007B51F9">
        <w:rPr>
          <w:rFonts w:ascii="Calibri" w:hAnsi="Calibri"/>
          <w:b/>
          <w:color w:val="221100"/>
          <w:sz w:val="20"/>
          <w:szCs w:val="20"/>
        </w:rPr>
        <w:t xml:space="preserve">– 18h30 </w:t>
      </w:r>
      <w:r w:rsidR="00195AF5">
        <w:rPr>
          <w:rFonts w:ascii="Calibri" w:hAnsi="Calibri"/>
          <w:b/>
          <w:color w:val="221100"/>
          <w:sz w:val="20"/>
          <w:szCs w:val="20"/>
        </w:rPr>
        <w:t xml:space="preserve"> </w:t>
      </w:r>
      <w:r w:rsidR="00195AF5">
        <w:rPr>
          <w:rFonts w:ascii="Calibri" w:hAnsi="Calibri"/>
          <w:color w:val="221100"/>
          <w:sz w:val="20"/>
          <w:szCs w:val="20"/>
        </w:rPr>
        <w:t>á</w:t>
      </w:r>
      <w:r w:rsidRPr="007B51F9">
        <w:rPr>
          <w:rFonts w:ascii="Calibri" w:hAnsi="Calibri"/>
          <w:color w:val="221100"/>
          <w:sz w:val="20"/>
          <w:szCs w:val="20"/>
        </w:rPr>
        <w:t>s 19h30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1. Dia 28/10 &gt;</w:t>
      </w:r>
      <w:r w:rsidRPr="007B51F9">
        <w:rPr>
          <w:rFonts w:ascii="Calibri" w:hAnsi="Calibri"/>
          <w:color w:val="221100"/>
          <w:sz w:val="20"/>
          <w:szCs w:val="20"/>
        </w:rPr>
        <w:t xml:space="preserve">  Como Viver Bem a Festa </w:t>
      </w:r>
      <w:r w:rsidR="000C2A39">
        <w:rPr>
          <w:rFonts w:ascii="Calibri" w:hAnsi="Calibri"/>
          <w:color w:val="221100"/>
          <w:sz w:val="20"/>
          <w:szCs w:val="20"/>
        </w:rPr>
        <w:t>do n</w:t>
      </w:r>
      <w:r w:rsidRPr="007B51F9">
        <w:rPr>
          <w:rFonts w:ascii="Calibri" w:hAnsi="Calibri"/>
          <w:color w:val="221100"/>
          <w:sz w:val="20"/>
          <w:szCs w:val="20"/>
        </w:rPr>
        <w:t>osso Padroeiro – Ir. Emanuel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2. Dia 04/11 &gt;</w:t>
      </w:r>
      <w:proofErr w:type="gramStart"/>
      <w:r w:rsidRPr="007B51F9">
        <w:rPr>
          <w:rFonts w:ascii="Calibri" w:hAnsi="Calibri"/>
          <w:color w:val="221100"/>
          <w:sz w:val="20"/>
          <w:szCs w:val="20"/>
        </w:rPr>
        <w:t xml:space="preserve">  </w:t>
      </w:r>
      <w:proofErr w:type="gramEnd"/>
      <w:r w:rsidRPr="007B51F9">
        <w:rPr>
          <w:rFonts w:ascii="Calibri" w:hAnsi="Calibri"/>
          <w:color w:val="221100"/>
          <w:sz w:val="20"/>
          <w:szCs w:val="20"/>
        </w:rPr>
        <w:t xml:space="preserve">Como Crescer na Fé – Irmã </w:t>
      </w:r>
      <w:proofErr w:type="spellStart"/>
      <w:r w:rsidRPr="007B51F9">
        <w:rPr>
          <w:rFonts w:ascii="Calibri" w:hAnsi="Calibri"/>
          <w:color w:val="221100"/>
          <w:sz w:val="20"/>
          <w:szCs w:val="20"/>
        </w:rPr>
        <w:t>Ayla</w:t>
      </w:r>
      <w:proofErr w:type="spellEnd"/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3. Dia 11/11 &gt;</w:t>
      </w:r>
      <w:proofErr w:type="gramStart"/>
      <w:r w:rsidRPr="007B51F9">
        <w:rPr>
          <w:rFonts w:ascii="Calibri" w:hAnsi="Calibri"/>
          <w:b/>
          <w:color w:val="221100"/>
          <w:sz w:val="20"/>
          <w:szCs w:val="20"/>
        </w:rPr>
        <w:t xml:space="preserve">  </w:t>
      </w:r>
      <w:proofErr w:type="gramEnd"/>
      <w:r w:rsidRPr="007B51F9">
        <w:rPr>
          <w:rFonts w:ascii="Calibri" w:hAnsi="Calibri"/>
          <w:color w:val="221100"/>
          <w:sz w:val="20"/>
          <w:szCs w:val="20"/>
        </w:rPr>
        <w:t>Catequese – Padre Eugênio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</w:p>
    <w:p w:rsidR="00F71D7B" w:rsidRPr="00195AF5" w:rsidRDefault="007B51F9" w:rsidP="00195AF5">
      <w:pPr>
        <w:spacing w:line="288" w:lineRule="atLeast"/>
        <w:jc w:val="both"/>
        <w:rPr>
          <w:rFonts w:ascii="Calibri" w:hAnsi="Calibri"/>
          <w:color w:val="221100"/>
          <w:sz w:val="22"/>
          <w:szCs w:val="22"/>
        </w:rPr>
      </w:pPr>
      <w:r w:rsidRPr="00195AF5">
        <w:rPr>
          <w:rFonts w:ascii="Calibri" w:hAnsi="Calibri"/>
          <w:b/>
          <w:color w:val="221100"/>
          <w:sz w:val="22"/>
          <w:szCs w:val="22"/>
        </w:rPr>
        <w:t xml:space="preserve">BOSQUE BIBLICO:  </w:t>
      </w:r>
      <w:r w:rsidR="00195AF5" w:rsidRPr="00195AF5">
        <w:rPr>
          <w:rFonts w:ascii="Calibri" w:hAnsi="Calibri"/>
          <w:b/>
          <w:color w:val="221100"/>
          <w:sz w:val="22"/>
          <w:szCs w:val="22"/>
        </w:rPr>
        <w:t xml:space="preserve">      </w:t>
      </w:r>
      <w:r w:rsidR="00195AF5">
        <w:rPr>
          <w:rFonts w:ascii="Calibri" w:hAnsi="Calibri"/>
          <w:b/>
          <w:color w:val="221100"/>
          <w:sz w:val="22"/>
          <w:szCs w:val="22"/>
        </w:rPr>
        <w:t xml:space="preserve"> </w:t>
      </w:r>
      <w:r w:rsidR="00195AF5" w:rsidRPr="00195AF5">
        <w:rPr>
          <w:rFonts w:ascii="Calibri" w:hAnsi="Calibri"/>
          <w:b/>
          <w:color w:val="221100"/>
          <w:sz w:val="22"/>
          <w:szCs w:val="22"/>
        </w:rPr>
        <w:t xml:space="preserve">    </w:t>
      </w:r>
      <w:r w:rsidRPr="00195AF5">
        <w:rPr>
          <w:rFonts w:ascii="Calibri" w:hAnsi="Calibri"/>
          <w:b/>
          <w:color w:val="221100"/>
          <w:sz w:val="22"/>
          <w:szCs w:val="22"/>
        </w:rPr>
        <w:t>10/11</w:t>
      </w:r>
      <w:proofErr w:type="gramStart"/>
      <w:r w:rsidRPr="00195AF5">
        <w:rPr>
          <w:rFonts w:ascii="Calibri" w:hAnsi="Calibri"/>
          <w:color w:val="221100"/>
          <w:sz w:val="22"/>
          <w:szCs w:val="22"/>
        </w:rPr>
        <w:t xml:space="preserve">  </w:t>
      </w:r>
      <w:proofErr w:type="gramEnd"/>
      <w:r w:rsidRPr="00195AF5">
        <w:rPr>
          <w:rFonts w:ascii="Calibri" w:hAnsi="Calibri"/>
          <w:color w:val="221100"/>
          <w:sz w:val="22"/>
          <w:szCs w:val="22"/>
        </w:rPr>
        <w:t xml:space="preserve">- Abertura </w:t>
      </w:r>
    </w:p>
    <w:p w:rsidR="00195AF5" w:rsidRPr="00195AF5" w:rsidRDefault="007B51F9" w:rsidP="00F71D7B">
      <w:pPr>
        <w:spacing w:line="288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95AF5">
        <w:rPr>
          <w:rFonts w:asciiTheme="minorHAnsi" w:hAnsiTheme="minorHAnsi"/>
          <w:b/>
          <w:color w:val="000000"/>
          <w:sz w:val="22"/>
          <w:szCs w:val="22"/>
        </w:rPr>
        <w:t>CR</w:t>
      </w:r>
      <w:r w:rsidR="00F71D7B" w:rsidRPr="00195AF5">
        <w:rPr>
          <w:rFonts w:asciiTheme="minorHAnsi" w:hAnsiTheme="minorHAnsi"/>
          <w:b/>
          <w:color w:val="000000"/>
          <w:sz w:val="22"/>
          <w:szCs w:val="22"/>
        </w:rPr>
        <w:t>ISTO REI SOLIDÁRIO:</w:t>
      </w:r>
      <w:proofErr w:type="gramStart"/>
      <w:r w:rsidR="00195AF5" w:rsidRP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195AF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95AF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End"/>
      <w:r w:rsidRPr="00195AF5">
        <w:rPr>
          <w:rFonts w:asciiTheme="minorHAnsi" w:hAnsiTheme="minorHAnsi"/>
          <w:color w:val="000000"/>
          <w:sz w:val="22"/>
          <w:szCs w:val="22"/>
        </w:rPr>
        <w:t>11</w:t>
      </w:r>
      <w:r w:rsidR="00F71D7B" w:rsidRPr="00195AF5">
        <w:rPr>
          <w:rFonts w:asciiTheme="minorHAnsi" w:hAnsiTheme="minorHAnsi"/>
          <w:color w:val="000000"/>
          <w:sz w:val="22"/>
          <w:szCs w:val="22"/>
        </w:rPr>
        <w:t>/11 das 9h às 14horas</w:t>
      </w:r>
    </w:p>
    <w:p w:rsidR="00195AF5" w:rsidRPr="00195AF5" w:rsidRDefault="00F71D7B" w:rsidP="00F71D7B">
      <w:pPr>
        <w:spacing w:line="288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95AF5">
        <w:rPr>
          <w:rFonts w:asciiTheme="minorHAnsi" w:hAnsiTheme="minorHAnsi"/>
          <w:b/>
          <w:color w:val="000000"/>
          <w:sz w:val="22"/>
          <w:szCs w:val="22"/>
        </w:rPr>
        <w:t>MISSAS NOS SETORES:</w:t>
      </w:r>
      <w:r w:rsidR="00195AF5" w:rsidRP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95AF5">
        <w:rPr>
          <w:rFonts w:asciiTheme="minorHAnsi" w:hAnsiTheme="minorHAnsi"/>
          <w:b/>
          <w:color w:val="000000"/>
          <w:sz w:val="22"/>
          <w:szCs w:val="22"/>
        </w:rPr>
        <w:t xml:space="preserve">   </w:t>
      </w:r>
      <w:r w:rsidR="007B51F9" w:rsidRPr="00195AF5">
        <w:rPr>
          <w:rFonts w:asciiTheme="minorHAnsi" w:hAnsiTheme="minorHAnsi"/>
          <w:color w:val="000000"/>
          <w:sz w:val="22"/>
          <w:szCs w:val="22"/>
        </w:rPr>
        <w:t>12</w:t>
      </w:r>
      <w:proofErr w:type="gramStart"/>
      <w:r w:rsidR="007B51F9" w:rsidRPr="00195AF5">
        <w:rPr>
          <w:rFonts w:asciiTheme="minorHAnsi" w:hAnsiTheme="minorHAnsi"/>
          <w:color w:val="000000"/>
          <w:sz w:val="22"/>
          <w:szCs w:val="22"/>
        </w:rPr>
        <w:t xml:space="preserve">  </w:t>
      </w:r>
      <w:proofErr w:type="gramEnd"/>
      <w:r w:rsidR="007B51F9" w:rsidRPr="00195AF5">
        <w:rPr>
          <w:rFonts w:asciiTheme="minorHAnsi" w:hAnsiTheme="minorHAnsi"/>
          <w:color w:val="000000"/>
          <w:sz w:val="22"/>
          <w:szCs w:val="22"/>
        </w:rPr>
        <w:t xml:space="preserve">a 16 </w:t>
      </w:r>
      <w:r w:rsidRPr="00195AF5">
        <w:rPr>
          <w:rFonts w:asciiTheme="minorHAnsi" w:hAnsiTheme="minorHAnsi"/>
          <w:color w:val="000000"/>
          <w:sz w:val="22"/>
          <w:szCs w:val="22"/>
        </w:rPr>
        <w:t xml:space="preserve"> de novembro </w:t>
      </w:r>
    </w:p>
    <w:p w:rsidR="00195AF5" w:rsidRPr="00195AF5" w:rsidRDefault="007B51F9" w:rsidP="00736FB9">
      <w:pPr>
        <w:spacing w:line="288" w:lineRule="atLeast"/>
        <w:jc w:val="both"/>
        <w:rPr>
          <w:rFonts w:ascii="Calibri" w:hAnsi="Calibri"/>
          <w:b/>
          <w:color w:val="221100"/>
          <w:sz w:val="22"/>
          <w:szCs w:val="22"/>
        </w:rPr>
      </w:pPr>
      <w:r w:rsidRPr="00195AF5">
        <w:rPr>
          <w:rFonts w:ascii="Calibri" w:hAnsi="Calibri"/>
          <w:b/>
          <w:color w:val="221100"/>
          <w:sz w:val="22"/>
          <w:szCs w:val="22"/>
        </w:rPr>
        <w:t xml:space="preserve">PASSEIO CICLISTÍCO: </w:t>
      </w:r>
      <w:r w:rsidR="00195AF5" w:rsidRPr="00195AF5">
        <w:rPr>
          <w:rFonts w:ascii="Calibri" w:hAnsi="Calibri"/>
          <w:b/>
          <w:color w:val="221100"/>
          <w:sz w:val="22"/>
          <w:szCs w:val="22"/>
        </w:rPr>
        <w:t xml:space="preserve">    </w:t>
      </w:r>
      <w:r w:rsidRPr="00195AF5">
        <w:rPr>
          <w:rFonts w:ascii="Calibri" w:hAnsi="Calibri"/>
          <w:b/>
          <w:color w:val="221100"/>
          <w:sz w:val="22"/>
          <w:szCs w:val="22"/>
        </w:rPr>
        <w:t xml:space="preserve"> </w:t>
      </w:r>
      <w:r w:rsidR="00195AF5">
        <w:rPr>
          <w:rFonts w:ascii="Calibri" w:hAnsi="Calibri"/>
          <w:b/>
          <w:color w:val="221100"/>
          <w:sz w:val="22"/>
          <w:szCs w:val="22"/>
        </w:rPr>
        <w:t xml:space="preserve"> </w:t>
      </w:r>
      <w:r w:rsidR="00195AF5" w:rsidRPr="00195AF5">
        <w:rPr>
          <w:rFonts w:ascii="Calibri" w:hAnsi="Calibri"/>
          <w:b/>
          <w:color w:val="221100"/>
          <w:sz w:val="22"/>
          <w:szCs w:val="22"/>
        </w:rPr>
        <w:t xml:space="preserve"> </w:t>
      </w:r>
      <w:r w:rsidRPr="00195AF5">
        <w:rPr>
          <w:rFonts w:ascii="Calibri" w:hAnsi="Calibri"/>
          <w:b/>
          <w:color w:val="221100"/>
          <w:sz w:val="22"/>
          <w:szCs w:val="22"/>
        </w:rPr>
        <w:t>14/11 (quarta feira) - A partir de 20h</w:t>
      </w:r>
    </w:p>
    <w:p w:rsidR="007B51F9" w:rsidRPr="00195AF5" w:rsidRDefault="00F71D7B" w:rsidP="00195AF5">
      <w:pPr>
        <w:spacing w:line="288" w:lineRule="atLeast"/>
        <w:rPr>
          <w:rFonts w:asciiTheme="minorHAnsi" w:hAnsiTheme="minorHAnsi"/>
          <w:color w:val="000000"/>
          <w:sz w:val="22"/>
          <w:szCs w:val="22"/>
        </w:rPr>
      </w:pPr>
      <w:r w:rsidRPr="00195AF5">
        <w:rPr>
          <w:rFonts w:asciiTheme="minorHAnsi" w:hAnsiTheme="minorHAnsi"/>
          <w:b/>
          <w:color w:val="000000"/>
          <w:sz w:val="22"/>
          <w:szCs w:val="22"/>
        </w:rPr>
        <w:t>VISITA DAS IMAGENS:</w:t>
      </w:r>
      <w:r w:rsidR="00195AF5" w:rsidRPr="00195AF5">
        <w:rPr>
          <w:rFonts w:asciiTheme="minorHAnsi" w:hAnsiTheme="minorHAnsi"/>
          <w:b/>
          <w:color w:val="000000"/>
          <w:sz w:val="22"/>
          <w:szCs w:val="22"/>
        </w:rPr>
        <w:t xml:space="preserve">   </w:t>
      </w:r>
      <w:r w:rsid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F28BD">
        <w:rPr>
          <w:rFonts w:asciiTheme="minorHAnsi" w:hAnsiTheme="minorHAnsi"/>
          <w:b/>
          <w:color w:val="000000"/>
          <w:sz w:val="22"/>
          <w:szCs w:val="22"/>
        </w:rPr>
        <w:t xml:space="preserve">  </w:t>
      </w:r>
      <w:r w:rsidRPr="00195A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1 a"/>
        </w:smartTagPr>
        <w:r w:rsidRPr="00195AF5">
          <w:rPr>
            <w:rFonts w:asciiTheme="minorHAnsi" w:hAnsiTheme="minorHAnsi"/>
            <w:b/>
            <w:color w:val="000000"/>
            <w:sz w:val="22"/>
            <w:szCs w:val="22"/>
          </w:rPr>
          <w:t>01 a</w:t>
        </w:r>
      </w:smartTag>
      <w:r w:rsidRPr="00195AF5">
        <w:rPr>
          <w:rFonts w:asciiTheme="minorHAnsi" w:hAnsiTheme="minorHAnsi"/>
          <w:b/>
          <w:color w:val="000000"/>
          <w:sz w:val="22"/>
          <w:szCs w:val="22"/>
        </w:rPr>
        <w:t xml:space="preserve"> 30 de novembro </w:t>
      </w:r>
    </w:p>
    <w:p w:rsidR="00195AF5" w:rsidRPr="00195AF5" w:rsidRDefault="00195AF5" w:rsidP="007B51F9">
      <w:pPr>
        <w:spacing w:line="288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B51F9" w:rsidRPr="00195AF5" w:rsidRDefault="007B51F9" w:rsidP="007B51F9">
      <w:pPr>
        <w:keepNext/>
        <w:jc w:val="center"/>
        <w:outlineLvl w:val="4"/>
        <w:rPr>
          <w:rFonts w:ascii="Calibri" w:eastAsia="Batang" w:hAnsi="Calibri"/>
          <w:b/>
          <w:bCs/>
          <w:sz w:val="40"/>
          <w:szCs w:val="40"/>
        </w:rPr>
      </w:pPr>
      <w:r w:rsidRPr="00195AF5">
        <w:rPr>
          <w:rFonts w:ascii="Calibri" w:eastAsia="Batang" w:hAnsi="Calibri"/>
          <w:b/>
          <w:bCs/>
          <w:sz w:val="40"/>
          <w:szCs w:val="40"/>
        </w:rPr>
        <w:t>NOVENÁRIO</w:t>
      </w:r>
    </w:p>
    <w:p w:rsidR="007B51F9" w:rsidRPr="007B51F9" w:rsidRDefault="007B51F9" w:rsidP="007B51F9">
      <w:pPr>
        <w:rPr>
          <w:color w:val="221100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DIA 17/11(SÁBADO)</w:t>
      </w:r>
      <w:r w:rsidRPr="007B51F9">
        <w:rPr>
          <w:rFonts w:ascii="Calibri" w:hAnsi="Calibri"/>
          <w:color w:val="221100"/>
          <w:sz w:val="20"/>
          <w:szCs w:val="20"/>
        </w:rPr>
        <w:t xml:space="preserve"> – 19h -  </w:t>
      </w:r>
      <w:proofErr w:type="spellStart"/>
      <w:r w:rsidRPr="007B51F9">
        <w:rPr>
          <w:rFonts w:ascii="Calibri" w:hAnsi="Calibri"/>
          <w:b/>
          <w:color w:val="221100"/>
          <w:sz w:val="20"/>
          <w:szCs w:val="20"/>
        </w:rPr>
        <w:t>Lucernário</w:t>
      </w:r>
      <w:proofErr w:type="spellEnd"/>
      <w:r w:rsidRPr="007B51F9">
        <w:rPr>
          <w:rFonts w:ascii="Calibri" w:hAnsi="Calibri"/>
          <w:color w:val="221100"/>
          <w:sz w:val="20"/>
          <w:szCs w:val="20"/>
        </w:rPr>
        <w:t xml:space="preserve">                                 </w:t>
      </w:r>
    </w:p>
    <w:p w:rsidR="007B51F9" w:rsidRPr="007B51F9" w:rsidRDefault="00195AF5" w:rsidP="007B51F9">
      <w:pPr>
        <w:jc w:val="both"/>
        <w:rPr>
          <w:rFonts w:ascii="Calibri" w:hAnsi="Calibri"/>
          <w:color w:val="221100"/>
          <w:sz w:val="20"/>
          <w:szCs w:val="20"/>
        </w:rPr>
      </w:pPr>
      <w:r>
        <w:rPr>
          <w:rFonts w:ascii="Calibri" w:hAnsi="Calibri"/>
          <w:b/>
          <w:bCs/>
          <w:color w:val="221100"/>
          <w:sz w:val="20"/>
          <w:szCs w:val="20"/>
        </w:rPr>
        <w:t>Equipe participante</w:t>
      </w:r>
      <w:r w:rsidR="007B51F9"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:  </w:t>
      </w:r>
      <w:r w:rsidR="007B51F9" w:rsidRPr="007B51F9">
        <w:rPr>
          <w:rFonts w:ascii="Calibri" w:hAnsi="Calibri"/>
          <w:color w:val="221100"/>
          <w:sz w:val="20"/>
          <w:szCs w:val="20"/>
        </w:rPr>
        <w:t>TODAS AS PASTORAIS E MOVIMENTOS DA PARÓQUIA.</w:t>
      </w:r>
    </w:p>
    <w:p w:rsidR="007B51F9" w:rsidRPr="007B51F9" w:rsidRDefault="007B51F9" w:rsidP="007B51F9">
      <w:pPr>
        <w:rPr>
          <w:rFonts w:ascii="Calibri" w:hAnsi="Calibri"/>
          <w:bCs/>
          <w:color w:val="221100"/>
          <w:sz w:val="20"/>
          <w:szCs w:val="20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DIA 18/11(DOMINGO)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18h30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19h30 - Celebração Eucarística – Liturgia do domingo </w:t>
      </w:r>
    </w:p>
    <w:p w:rsidR="007B51F9" w:rsidRPr="007B51F9" w:rsidRDefault="007B51F9" w:rsidP="007B51F9">
      <w:pPr>
        <w:jc w:val="both"/>
        <w:rPr>
          <w:rFonts w:ascii="Calibri" w:hAnsi="Calibri"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 </w:t>
      </w:r>
      <w:r w:rsidRPr="007B51F9">
        <w:rPr>
          <w:rFonts w:ascii="Calibri" w:hAnsi="Calibri"/>
          <w:bCs/>
          <w:color w:val="221100"/>
          <w:sz w:val="20"/>
          <w:szCs w:val="20"/>
        </w:rPr>
        <w:t>Todas as Pastorais</w:t>
      </w:r>
    </w:p>
    <w:p w:rsidR="007B51F9" w:rsidRPr="007B51F9" w:rsidRDefault="007B51F9" w:rsidP="007B51F9">
      <w:pPr>
        <w:spacing w:line="288" w:lineRule="atLeast"/>
        <w:rPr>
          <w:rFonts w:ascii="Calibri" w:hAnsi="Calibri" w:cs="Shruti"/>
          <w:b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TEMA DO DIA: </w:t>
      </w:r>
      <w:r w:rsidRPr="007B51F9">
        <w:rPr>
          <w:rFonts w:ascii="Calibri" w:hAnsi="Calibri"/>
          <w:color w:val="221100"/>
          <w:sz w:val="20"/>
          <w:szCs w:val="20"/>
        </w:rPr>
        <w:t xml:space="preserve"> </w:t>
      </w:r>
      <w:r w:rsidRPr="007B51F9">
        <w:rPr>
          <w:rFonts w:ascii="Calibri" w:hAnsi="Calibri" w:cs="Shruti"/>
          <w:b/>
          <w:color w:val="221100"/>
          <w:sz w:val="20"/>
          <w:szCs w:val="20"/>
        </w:rPr>
        <w:t>Cristo Rei na construção de uma Igreja que partilha e cuida da vida</w:t>
      </w:r>
    </w:p>
    <w:p w:rsidR="007B51F9" w:rsidRPr="007B51F9" w:rsidRDefault="007B51F9" w:rsidP="007B51F9">
      <w:pPr>
        <w:jc w:val="both"/>
        <w:rPr>
          <w:rFonts w:ascii="Calibri" w:hAnsi="Calibri"/>
          <w:color w:val="221100"/>
          <w:sz w:val="20"/>
          <w:szCs w:val="20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DIA 19/11(SEGUNDA-FEIRA) 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                   </w:t>
      </w:r>
    </w:p>
    <w:p w:rsidR="007B51F9" w:rsidRPr="007B51F9" w:rsidRDefault="007B51F9" w:rsidP="007B51F9">
      <w:pPr>
        <w:jc w:val="both"/>
        <w:rPr>
          <w:rFonts w:ascii="Calibri" w:hAnsi="Calibri"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bCs/>
          <w:color w:val="221100"/>
          <w:sz w:val="20"/>
          <w:szCs w:val="20"/>
        </w:rPr>
        <w:t>Legião de Maria, Mães Cristãs, Filhas de Maria e Apostolado da Oração.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color w:val="221100"/>
          <w:sz w:val="20"/>
          <w:szCs w:val="20"/>
        </w:rPr>
        <w:t>TEMA DO DIA:</w:t>
      </w:r>
      <w:r w:rsidRPr="007B51F9">
        <w:rPr>
          <w:rFonts w:ascii="Calibri" w:eastAsia="Batang" w:hAnsi="Calibri"/>
          <w:color w:val="221100"/>
          <w:sz w:val="20"/>
          <w:szCs w:val="20"/>
        </w:rPr>
        <w:t xml:space="preserve">   </w:t>
      </w:r>
      <w:r w:rsidRPr="007B51F9">
        <w:rPr>
          <w:rFonts w:ascii="Calibri" w:hAnsi="Calibri"/>
          <w:color w:val="221100"/>
          <w:sz w:val="20"/>
          <w:szCs w:val="20"/>
        </w:rPr>
        <w:t>Do nascer ao adormecer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DIA 20/11(TERÇA-FEIRA)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</w:t>
      </w:r>
    </w:p>
    <w:p w:rsidR="007B51F9" w:rsidRPr="007B51F9" w:rsidRDefault="007B51F9" w:rsidP="007B51F9">
      <w:pPr>
        <w:jc w:val="both"/>
        <w:rPr>
          <w:rFonts w:ascii="Calibri" w:eastAsia="Batang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color w:val="221100"/>
          <w:sz w:val="20"/>
          <w:szCs w:val="20"/>
        </w:rPr>
        <w:t xml:space="preserve">ECC, Pastoral dos Noivos e Pastoral do Batismo 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TEMA DO DIA: </w:t>
      </w:r>
      <w:r w:rsidRPr="007B51F9">
        <w:rPr>
          <w:rFonts w:ascii="Calibri" w:hAnsi="Calibri"/>
          <w:color w:val="221100"/>
          <w:sz w:val="20"/>
          <w:szCs w:val="20"/>
        </w:rPr>
        <w:t xml:space="preserve">Na unidade da família                           </w:t>
      </w:r>
    </w:p>
    <w:p w:rsidR="007B51F9" w:rsidRPr="007B51F9" w:rsidRDefault="007B51F9" w:rsidP="007B51F9">
      <w:pPr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OBS:</w:t>
      </w:r>
      <w:r w:rsidRPr="007B51F9">
        <w:rPr>
          <w:rFonts w:ascii="Calibri" w:hAnsi="Calibri"/>
          <w:color w:val="221100"/>
          <w:sz w:val="20"/>
          <w:szCs w:val="20"/>
        </w:rPr>
        <w:t xml:space="preserve"> Nesta noite acontecerão os casamentos comunitários.</w:t>
      </w:r>
    </w:p>
    <w:p w:rsid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195AF5" w:rsidRDefault="00195AF5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195AF5" w:rsidRPr="007B51F9" w:rsidRDefault="008D4FA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>
        <w:rPr>
          <w:rFonts w:ascii="Calibri" w:hAnsi="Calibri"/>
          <w:b/>
          <w:bCs/>
          <w:noProof/>
          <w:color w:val="2211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38100</wp:posOffset>
            </wp:positionV>
            <wp:extent cx="4384040" cy="8648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F5" w:rsidRDefault="00195AF5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195AF5" w:rsidRDefault="00195AF5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195AF5" w:rsidRDefault="00195AF5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195AF5" w:rsidRDefault="00195AF5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FA6249" w:rsidRDefault="00FA624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>DIA 21/11(QUARTA-FEIRA)</w:t>
      </w:r>
      <w:proofErr w:type="gramStart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proofErr w:type="gram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</w:t>
      </w:r>
    </w:p>
    <w:p w:rsidR="007B51F9" w:rsidRPr="007B51F9" w:rsidRDefault="007B51F9" w:rsidP="007B51F9">
      <w:pPr>
        <w:jc w:val="both"/>
        <w:rPr>
          <w:rFonts w:ascii="Calibri" w:hAnsi="Calibri"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color w:val="221100"/>
          <w:sz w:val="20"/>
          <w:szCs w:val="20"/>
        </w:rPr>
        <w:t>MESC, Pastoral do Dízimo,</w:t>
      </w:r>
      <w:r w:rsidRPr="007B51F9">
        <w:rPr>
          <w:rFonts w:ascii="Calibri" w:hAnsi="Calibri"/>
          <w:bCs/>
          <w:color w:val="221100"/>
          <w:sz w:val="20"/>
          <w:szCs w:val="20"/>
        </w:rPr>
        <w:t xml:space="preserve"> Pastoral da Adoração e Pastoral do  Idoso.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color w:val="221100"/>
          <w:sz w:val="20"/>
          <w:szCs w:val="20"/>
        </w:rPr>
        <w:t>TEMA DO DIA:</w:t>
      </w:r>
      <w:r w:rsidRPr="007B51F9">
        <w:rPr>
          <w:rFonts w:ascii="Calibri" w:eastAsia="Batang" w:hAnsi="Calibri"/>
          <w:color w:val="221100"/>
          <w:sz w:val="20"/>
          <w:szCs w:val="20"/>
        </w:rPr>
        <w:t xml:space="preserve"> </w:t>
      </w:r>
      <w:r w:rsidRPr="007B51F9">
        <w:rPr>
          <w:rFonts w:ascii="Calibri" w:hAnsi="Calibri"/>
          <w:color w:val="221100"/>
          <w:sz w:val="20"/>
          <w:szCs w:val="20"/>
        </w:rPr>
        <w:t xml:space="preserve">Na busca do pão repartido e do abraço da paz                                                                                                                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OBS:</w:t>
      </w:r>
      <w:r w:rsidRPr="007B51F9">
        <w:rPr>
          <w:rFonts w:ascii="Calibri" w:hAnsi="Calibri"/>
          <w:color w:val="221100"/>
          <w:sz w:val="20"/>
          <w:szCs w:val="20"/>
        </w:rPr>
        <w:t xml:space="preserve"> Apresentação dos </w:t>
      </w:r>
      <w:proofErr w:type="spellStart"/>
      <w:r w:rsidRPr="007B51F9">
        <w:rPr>
          <w:rFonts w:ascii="Calibri" w:hAnsi="Calibri"/>
          <w:color w:val="221100"/>
          <w:sz w:val="20"/>
          <w:szCs w:val="20"/>
        </w:rPr>
        <w:t>MESCs</w:t>
      </w:r>
      <w:proofErr w:type="spellEnd"/>
      <w:r w:rsidRPr="007B51F9">
        <w:rPr>
          <w:rFonts w:ascii="Calibri" w:hAnsi="Calibri"/>
          <w:color w:val="221100"/>
          <w:sz w:val="20"/>
          <w:szCs w:val="20"/>
        </w:rPr>
        <w:t xml:space="preserve"> à Comunidade</w:t>
      </w:r>
    </w:p>
    <w:p w:rsidR="007B51F9" w:rsidRPr="00FA624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16"/>
          <w:szCs w:val="16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DIA 22/11(QUINTA-FEIRA)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</w:t>
      </w:r>
    </w:p>
    <w:p w:rsidR="007B51F9" w:rsidRPr="007B51F9" w:rsidRDefault="007B51F9" w:rsidP="007B51F9">
      <w:pPr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bCs/>
          <w:color w:val="221100"/>
          <w:sz w:val="20"/>
          <w:szCs w:val="20"/>
        </w:rPr>
        <w:t xml:space="preserve">Pastoral da </w:t>
      </w:r>
      <w:r w:rsidRPr="007B51F9">
        <w:rPr>
          <w:rFonts w:ascii="Calibri" w:hAnsi="Calibri"/>
          <w:color w:val="221100"/>
          <w:sz w:val="20"/>
          <w:szCs w:val="20"/>
        </w:rPr>
        <w:t xml:space="preserve">Crisma, Pastoral da Juventude (Filhos do Rei, </w:t>
      </w:r>
      <w:proofErr w:type="spellStart"/>
      <w:r w:rsidRPr="007B51F9">
        <w:rPr>
          <w:rFonts w:ascii="Calibri" w:hAnsi="Calibri"/>
          <w:color w:val="221100"/>
          <w:sz w:val="20"/>
          <w:szCs w:val="20"/>
        </w:rPr>
        <w:t>Kenosis</w:t>
      </w:r>
      <w:proofErr w:type="spellEnd"/>
      <w:r w:rsidRPr="007B51F9">
        <w:rPr>
          <w:rFonts w:ascii="Calibri" w:hAnsi="Calibri"/>
          <w:color w:val="221100"/>
          <w:sz w:val="20"/>
          <w:szCs w:val="20"/>
        </w:rPr>
        <w:t xml:space="preserve"> e Grupo Família) e Pastoral da Catequese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TEMA DO DIA: </w:t>
      </w:r>
      <w:r w:rsidRPr="007B51F9">
        <w:rPr>
          <w:rFonts w:ascii="Calibri" w:hAnsi="Calibri"/>
          <w:color w:val="221100"/>
          <w:sz w:val="20"/>
          <w:szCs w:val="20"/>
        </w:rPr>
        <w:t xml:space="preserve">No dinamismo da juventude                                         </w:t>
      </w:r>
    </w:p>
    <w:p w:rsidR="007B51F9" w:rsidRPr="007B51F9" w:rsidRDefault="007B51F9" w:rsidP="007B51F9">
      <w:pPr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color w:val="221100"/>
          <w:sz w:val="20"/>
          <w:szCs w:val="20"/>
        </w:rPr>
        <w:t>OBS:</w:t>
      </w:r>
      <w:r w:rsidRPr="007B51F9">
        <w:rPr>
          <w:rFonts w:ascii="Calibri" w:hAnsi="Calibri"/>
          <w:color w:val="221100"/>
          <w:sz w:val="20"/>
          <w:szCs w:val="20"/>
        </w:rPr>
        <w:t xml:space="preserve"> Nesta noite acontecerá a Crisma</w:t>
      </w:r>
    </w:p>
    <w:p w:rsidR="007B51F9" w:rsidRPr="00FA6249" w:rsidRDefault="007B51F9" w:rsidP="007B51F9">
      <w:pPr>
        <w:jc w:val="both"/>
        <w:rPr>
          <w:rFonts w:ascii="Calibri" w:hAnsi="Calibri"/>
          <w:b/>
          <w:bCs/>
          <w:color w:val="221100"/>
          <w:sz w:val="16"/>
          <w:szCs w:val="16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>DIA 23/11(SEXTA-FEIRA)</w:t>
      </w:r>
      <w:proofErr w:type="gramStart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proofErr w:type="gram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color w:val="221100"/>
          <w:sz w:val="20"/>
          <w:szCs w:val="20"/>
        </w:rPr>
        <w:t>Grupos de Oração Cristo Rei, Pequenino Rebanho e Pastoral da Escuta.</w:t>
      </w:r>
    </w:p>
    <w:p w:rsidR="007B51F9" w:rsidRPr="007B51F9" w:rsidRDefault="007B51F9" w:rsidP="007B51F9">
      <w:pPr>
        <w:spacing w:line="288" w:lineRule="atLeast"/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TEMA DO DIA: </w:t>
      </w:r>
      <w:r w:rsidRPr="007B51F9">
        <w:rPr>
          <w:rFonts w:ascii="Calibri" w:hAnsi="Calibri"/>
          <w:color w:val="221100"/>
          <w:sz w:val="20"/>
          <w:szCs w:val="20"/>
        </w:rPr>
        <w:t xml:space="preserve">Palavra que sustenta e fortalece a fé                                                </w:t>
      </w:r>
    </w:p>
    <w:p w:rsidR="007B51F9" w:rsidRPr="007B51F9" w:rsidRDefault="007B51F9" w:rsidP="007B51F9">
      <w:pPr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color w:val="221100"/>
          <w:sz w:val="20"/>
          <w:szCs w:val="20"/>
        </w:rPr>
        <w:t xml:space="preserve">OBS: Nesta noite acontecerá a Investidura e </w:t>
      </w:r>
      <w:proofErr w:type="spellStart"/>
      <w:r w:rsidRPr="007B51F9">
        <w:rPr>
          <w:rFonts w:ascii="Calibri" w:hAnsi="Calibri"/>
          <w:color w:val="221100"/>
          <w:sz w:val="20"/>
          <w:szCs w:val="20"/>
        </w:rPr>
        <w:t>Reinvestidura</w:t>
      </w:r>
      <w:proofErr w:type="spellEnd"/>
      <w:r w:rsidRPr="007B51F9">
        <w:rPr>
          <w:rFonts w:ascii="Calibri" w:hAnsi="Calibri"/>
          <w:color w:val="221100"/>
          <w:sz w:val="20"/>
          <w:szCs w:val="20"/>
        </w:rPr>
        <w:t xml:space="preserve"> dos Leitores</w:t>
      </w:r>
    </w:p>
    <w:p w:rsidR="007B51F9" w:rsidRPr="00FA6249" w:rsidRDefault="007B51F9" w:rsidP="007B51F9">
      <w:pPr>
        <w:jc w:val="both"/>
        <w:rPr>
          <w:rFonts w:ascii="Calibri" w:hAnsi="Calibri"/>
          <w:b/>
          <w:bCs/>
          <w:color w:val="221100"/>
          <w:sz w:val="16"/>
          <w:szCs w:val="16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>DIA 24/11(SÁBADO)</w:t>
      </w:r>
      <w:proofErr w:type="gramStart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 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proofErr w:type="gram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19h - Celebração Eucarística </w:t>
      </w:r>
    </w:p>
    <w:p w:rsidR="007B51F9" w:rsidRPr="007B51F9" w:rsidRDefault="007B51F9" w:rsidP="007B51F9">
      <w:pPr>
        <w:jc w:val="both"/>
        <w:rPr>
          <w:rFonts w:ascii="Calibri" w:hAnsi="Calibri"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Pastorais que ajudarão na noite: </w:t>
      </w:r>
      <w:r w:rsidRPr="007B51F9">
        <w:rPr>
          <w:rFonts w:ascii="Calibri" w:hAnsi="Calibri"/>
          <w:bCs/>
          <w:color w:val="221100"/>
          <w:sz w:val="20"/>
          <w:szCs w:val="20"/>
        </w:rPr>
        <w:t xml:space="preserve">Círculos Bíblicos, Pastoral da Solidariedade e  Pastoral da Segunda União </w:t>
      </w:r>
    </w:p>
    <w:p w:rsidR="007B51F9" w:rsidRPr="007B51F9" w:rsidRDefault="007B51F9" w:rsidP="007B51F9">
      <w:pPr>
        <w:spacing w:line="288" w:lineRule="atLeast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TEMA DO DIA: </w:t>
      </w:r>
      <w:r w:rsidRPr="007B51F9">
        <w:rPr>
          <w:rFonts w:ascii="Calibri" w:hAnsi="Calibri"/>
          <w:color w:val="221100"/>
          <w:sz w:val="20"/>
          <w:szCs w:val="20"/>
        </w:rPr>
        <w:t>No acolhimento de todos na formação do corpo de Cristo</w:t>
      </w:r>
    </w:p>
    <w:p w:rsidR="007B51F9" w:rsidRPr="007B51F9" w:rsidRDefault="007B51F9" w:rsidP="007B51F9">
      <w:pPr>
        <w:jc w:val="both"/>
        <w:rPr>
          <w:rFonts w:ascii="Calibri" w:eastAsia="Batang" w:hAnsi="Calibri"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color w:val="221100"/>
          <w:sz w:val="20"/>
          <w:szCs w:val="20"/>
        </w:rPr>
        <w:t>OBS:</w:t>
      </w:r>
      <w:r w:rsidRPr="007B51F9">
        <w:rPr>
          <w:rFonts w:ascii="Calibri" w:eastAsia="Batang" w:hAnsi="Calibri"/>
          <w:color w:val="221100"/>
          <w:sz w:val="20"/>
          <w:szCs w:val="20"/>
        </w:rPr>
        <w:t xml:space="preserve"> Neste dia acontecerão os Batizados Comunitários, às 9 horas da manhã</w:t>
      </w:r>
    </w:p>
    <w:p w:rsidR="007B51F9" w:rsidRPr="00FA6249" w:rsidRDefault="007B51F9" w:rsidP="007B51F9">
      <w:pPr>
        <w:jc w:val="both"/>
        <w:rPr>
          <w:rFonts w:ascii="Calibri" w:hAnsi="Calibri"/>
          <w:b/>
          <w:bCs/>
          <w:color w:val="221100"/>
          <w:sz w:val="16"/>
          <w:szCs w:val="16"/>
        </w:rPr>
      </w:pP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>DIA 25/11(DOMINGO) – ENCERRAMENTO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17h30 – Momento </w:t>
      </w:r>
      <w:proofErr w:type="spellStart"/>
      <w:r w:rsidRPr="007B51F9">
        <w:rPr>
          <w:rFonts w:ascii="Calibri" w:hAnsi="Calibri"/>
          <w:b/>
          <w:bCs/>
          <w:color w:val="221100"/>
          <w:sz w:val="20"/>
          <w:szCs w:val="20"/>
        </w:rPr>
        <w:t>orante</w:t>
      </w:r>
      <w:proofErr w:type="spellEnd"/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(novena)</w:t>
      </w:r>
    </w:p>
    <w:p w:rsidR="007B51F9" w:rsidRPr="007B51F9" w:rsidRDefault="007B51F9" w:rsidP="007B51F9">
      <w:pPr>
        <w:jc w:val="both"/>
        <w:rPr>
          <w:rFonts w:ascii="Calibri" w:hAnsi="Calibri"/>
          <w:b/>
          <w:bCs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18h Celebração </w:t>
      </w:r>
      <w:r>
        <w:rPr>
          <w:rFonts w:ascii="Calibri" w:hAnsi="Calibri"/>
          <w:b/>
          <w:bCs/>
          <w:color w:val="221100"/>
          <w:sz w:val="20"/>
          <w:szCs w:val="20"/>
        </w:rPr>
        <w:t>Eucarística</w:t>
      </w:r>
    </w:p>
    <w:p w:rsidR="007B51F9" w:rsidRPr="007B51F9" w:rsidRDefault="007B51F9" w:rsidP="007B51F9">
      <w:pPr>
        <w:jc w:val="both"/>
        <w:rPr>
          <w:rFonts w:ascii="Calibri" w:hAnsi="Calibri"/>
          <w:color w:val="221100"/>
          <w:sz w:val="20"/>
          <w:szCs w:val="20"/>
        </w:rPr>
      </w:pPr>
      <w:r w:rsidRPr="007B51F9">
        <w:rPr>
          <w:rFonts w:ascii="Calibri" w:hAnsi="Calibri"/>
          <w:b/>
          <w:bCs/>
          <w:color w:val="221100"/>
          <w:sz w:val="20"/>
          <w:szCs w:val="20"/>
          <w:u w:val="single"/>
        </w:rPr>
        <w:t>Responsáveis:</w:t>
      </w:r>
      <w:r w:rsidR="00195AF5">
        <w:rPr>
          <w:rFonts w:ascii="Calibri" w:hAnsi="Calibri"/>
          <w:b/>
          <w:bCs/>
          <w:color w:val="221100"/>
          <w:sz w:val="20"/>
          <w:szCs w:val="20"/>
        </w:rPr>
        <w:t xml:space="preserve"> Todas as pastorais </w:t>
      </w:r>
      <w:r w:rsidRPr="007B51F9">
        <w:rPr>
          <w:rFonts w:ascii="Calibri" w:hAnsi="Calibri"/>
          <w:b/>
          <w:bCs/>
          <w:color w:val="221100"/>
          <w:sz w:val="20"/>
          <w:szCs w:val="20"/>
        </w:rPr>
        <w:t xml:space="preserve"> </w:t>
      </w:r>
    </w:p>
    <w:p w:rsidR="00FA6249" w:rsidRDefault="007B51F9" w:rsidP="007B51F9">
      <w:pPr>
        <w:spacing w:line="288" w:lineRule="atLeast"/>
        <w:rPr>
          <w:rFonts w:ascii="Calibri" w:hAnsi="Calibri" w:cs="Shruti"/>
          <w:b/>
          <w:color w:val="221100"/>
          <w:sz w:val="20"/>
          <w:szCs w:val="20"/>
        </w:rPr>
      </w:pPr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>TEMA DO DIA:</w:t>
      </w:r>
      <w:proofErr w:type="gramStart"/>
      <w:r w:rsidRPr="007B51F9">
        <w:rPr>
          <w:rFonts w:ascii="Calibri" w:eastAsia="Batang" w:hAnsi="Calibri"/>
          <w:b/>
          <w:bCs/>
          <w:color w:val="221100"/>
          <w:sz w:val="20"/>
          <w:szCs w:val="20"/>
        </w:rPr>
        <w:t xml:space="preserve">  </w:t>
      </w:r>
      <w:proofErr w:type="gramEnd"/>
      <w:r w:rsidRPr="007B51F9">
        <w:rPr>
          <w:rFonts w:ascii="Calibri" w:hAnsi="Calibri" w:cs="Shruti"/>
          <w:b/>
          <w:color w:val="221100"/>
          <w:sz w:val="20"/>
          <w:szCs w:val="20"/>
        </w:rPr>
        <w:t>Cristo Rei na construção de uma Igreja que partilha e cuida da vida</w:t>
      </w:r>
    </w:p>
    <w:p w:rsidR="00FA6249" w:rsidRPr="00FA6249" w:rsidRDefault="00FA6249" w:rsidP="00FA6249">
      <w:pPr>
        <w:rPr>
          <w:rFonts w:ascii="Calibri" w:hAnsi="Calibri" w:cs="Shruti"/>
          <w:b/>
          <w:color w:val="221100"/>
          <w:sz w:val="16"/>
          <w:szCs w:val="16"/>
        </w:rPr>
      </w:pPr>
    </w:p>
    <w:p w:rsidR="00FA6249" w:rsidRPr="00FA6249" w:rsidRDefault="00FA6249" w:rsidP="00FA6249">
      <w:pPr>
        <w:spacing w:line="288" w:lineRule="atLeast"/>
        <w:jc w:val="center"/>
        <w:rPr>
          <w:rFonts w:ascii="Calibri" w:hAnsi="Calibri" w:cs="Shruti"/>
          <w:b/>
          <w:color w:val="221100"/>
          <w:sz w:val="22"/>
          <w:szCs w:val="22"/>
        </w:rPr>
      </w:pPr>
      <w:r w:rsidRPr="00FA6249">
        <w:rPr>
          <w:rFonts w:ascii="Calibri" w:hAnsi="Calibri" w:cs="Shruti"/>
          <w:b/>
          <w:color w:val="221100"/>
          <w:sz w:val="22"/>
          <w:szCs w:val="22"/>
        </w:rPr>
        <w:t>PROGRAMAÇÃO SOCIAL</w:t>
      </w:r>
      <w:r>
        <w:rPr>
          <w:rFonts w:ascii="Calibri" w:hAnsi="Calibri" w:cs="Shruti"/>
          <w:b/>
          <w:color w:val="221100"/>
          <w:sz w:val="22"/>
          <w:szCs w:val="22"/>
        </w:rPr>
        <w:t>/CULTURAL TODOS OS DIAS NO SALÃO</w:t>
      </w:r>
      <w:proofErr w:type="gramStart"/>
      <w:r>
        <w:rPr>
          <w:rFonts w:ascii="Calibri" w:hAnsi="Calibri" w:cs="Shruti"/>
          <w:b/>
          <w:color w:val="221100"/>
          <w:sz w:val="22"/>
          <w:szCs w:val="22"/>
        </w:rPr>
        <w:t xml:space="preserve">  </w:t>
      </w:r>
      <w:proofErr w:type="gramEnd"/>
      <w:r w:rsidRPr="00FA6249">
        <w:rPr>
          <w:rFonts w:ascii="Calibri" w:hAnsi="Calibri" w:cs="Shruti"/>
          <w:b/>
          <w:color w:val="221100"/>
          <w:sz w:val="22"/>
          <w:szCs w:val="22"/>
        </w:rPr>
        <w:t>RECEPÇÃO</w:t>
      </w:r>
    </w:p>
    <w:p w:rsidR="007B51F9" w:rsidRPr="007B51F9" w:rsidRDefault="00FA6249" w:rsidP="007B51F9">
      <w:pPr>
        <w:rPr>
          <w:rFonts w:ascii="Calibri" w:hAnsi="Calibri"/>
          <w:b/>
          <w:bCs/>
          <w:color w:val="221100"/>
          <w:sz w:val="20"/>
          <w:szCs w:val="20"/>
        </w:rPr>
      </w:pPr>
      <w:r>
        <w:rPr>
          <w:rFonts w:ascii="Calibri" w:hAnsi="Calibri"/>
          <w:b/>
          <w:bCs/>
          <w:color w:val="221100"/>
          <w:sz w:val="20"/>
          <w:szCs w:val="20"/>
        </w:rPr>
        <w:t xml:space="preserve">    </w:t>
      </w:r>
      <w:r w:rsidR="0043633E">
        <w:rPr>
          <w:rFonts w:ascii="Calibri" w:hAnsi="Calibri"/>
          <w:b/>
          <w:bCs/>
          <w:color w:val="221100"/>
          <w:sz w:val="20"/>
          <w:szCs w:val="20"/>
        </w:rPr>
        <w:t xml:space="preserve">            </w:t>
      </w:r>
    </w:p>
    <w:sectPr w:rsidR="007B51F9" w:rsidRPr="007B51F9" w:rsidSect="00E97711">
      <w:pgSz w:w="16840" w:h="11907" w:orient="landscape" w:code="9"/>
      <w:pgMar w:top="0" w:right="680" w:bottom="142" w:left="709" w:header="0" w:footer="709" w:gutter="0"/>
      <w:cols w:num="2" w:space="1134" w:equalWidth="0">
        <w:col w:w="7413" w:space="1134"/>
        <w:col w:w="690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77" w:rsidRDefault="00C72D77">
      <w:r>
        <w:separator/>
      </w:r>
    </w:p>
  </w:endnote>
  <w:endnote w:type="continuationSeparator" w:id="0">
    <w:p w:rsidR="00C72D77" w:rsidRDefault="00C7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77" w:rsidRDefault="00C72D77">
      <w:r>
        <w:separator/>
      </w:r>
    </w:p>
  </w:footnote>
  <w:footnote w:type="continuationSeparator" w:id="0">
    <w:p w:rsidR="00C72D77" w:rsidRDefault="00C7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2"/>
      </v:shape>
    </w:pict>
  </w:numPicBullet>
  <w:abstractNum w:abstractNumId="0">
    <w:nsid w:val="14AE1771"/>
    <w:multiLevelType w:val="hybridMultilevel"/>
    <w:tmpl w:val="1E00355E"/>
    <w:lvl w:ilvl="0" w:tplc="0416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7D876D4"/>
    <w:multiLevelType w:val="hybridMultilevel"/>
    <w:tmpl w:val="98B4D5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595"/>
    <w:multiLevelType w:val="hybridMultilevel"/>
    <w:tmpl w:val="13CCEE2A"/>
    <w:lvl w:ilvl="0" w:tplc="8856C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A7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4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D24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8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2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E1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8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2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2d45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7"/>
    <w:rsid w:val="000027D7"/>
    <w:rsid w:val="00007E9D"/>
    <w:rsid w:val="0001082A"/>
    <w:rsid w:val="00012AF1"/>
    <w:rsid w:val="00023054"/>
    <w:rsid w:val="00026344"/>
    <w:rsid w:val="000373E5"/>
    <w:rsid w:val="00041A0F"/>
    <w:rsid w:val="000517B2"/>
    <w:rsid w:val="00052C3E"/>
    <w:rsid w:val="00052C73"/>
    <w:rsid w:val="000618C8"/>
    <w:rsid w:val="000622E7"/>
    <w:rsid w:val="00064E47"/>
    <w:rsid w:val="00072200"/>
    <w:rsid w:val="00074516"/>
    <w:rsid w:val="00075BFA"/>
    <w:rsid w:val="00082DA4"/>
    <w:rsid w:val="00091683"/>
    <w:rsid w:val="00091CBC"/>
    <w:rsid w:val="00092EA5"/>
    <w:rsid w:val="000A1B58"/>
    <w:rsid w:val="000A4E0A"/>
    <w:rsid w:val="000B053D"/>
    <w:rsid w:val="000B24ED"/>
    <w:rsid w:val="000B358F"/>
    <w:rsid w:val="000B4BA5"/>
    <w:rsid w:val="000B7235"/>
    <w:rsid w:val="000C201A"/>
    <w:rsid w:val="000C2A39"/>
    <w:rsid w:val="000C4901"/>
    <w:rsid w:val="000C7B6E"/>
    <w:rsid w:val="000D5E8B"/>
    <w:rsid w:val="000E130E"/>
    <w:rsid w:val="000E1C54"/>
    <w:rsid w:val="00116A29"/>
    <w:rsid w:val="00120B18"/>
    <w:rsid w:val="00131951"/>
    <w:rsid w:val="00144DFD"/>
    <w:rsid w:val="00145F7A"/>
    <w:rsid w:val="00151924"/>
    <w:rsid w:val="001577AF"/>
    <w:rsid w:val="0016124F"/>
    <w:rsid w:val="0016348E"/>
    <w:rsid w:val="00165792"/>
    <w:rsid w:val="0018118B"/>
    <w:rsid w:val="001832F7"/>
    <w:rsid w:val="00185852"/>
    <w:rsid w:val="00191317"/>
    <w:rsid w:val="00192DAA"/>
    <w:rsid w:val="001941A5"/>
    <w:rsid w:val="0019478F"/>
    <w:rsid w:val="00195AF5"/>
    <w:rsid w:val="001A50CC"/>
    <w:rsid w:val="001B3010"/>
    <w:rsid w:val="001C039D"/>
    <w:rsid w:val="001C296E"/>
    <w:rsid w:val="001D383C"/>
    <w:rsid w:val="001E11E7"/>
    <w:rsid w:val="001E2E97"/>
    <w:rsid w:val="001E587C"/>
    <w:rsid w:val="001F4F0C"/>
    <w:rsid w:val="001F7E8D"/>
    <w:rsid w:val="00202A6A"/>
    <w:rsid w:val="00217E11"/>
    <w:rsid w:val="00220422"/>
    <w:rsid w:val="00222FBE"/>
    <w:rsid w:val="002238FC"/>
    <w:rsid w:val="00223BF8"/>
    <w:rsid w:val="00224803"/>
    <w:rsid w:val="00226EEF"/>
    <w:rsid w:val="00236B84"/>
    <w:rsid w:val="00237594"/>
    <w:rsid w:val="00245EB7"/>
    <w:rsid w:val="0026014D"/>
    <w:rsid w:val="00262486"/>
    <w:rsid w:val="00265B33"/>
    <w:rsid w:val="002745B3"/>
    <w:rsid w:val="0028106B"/>
    <w:rsid w:val="00286858"/>
    <w:rsid w:val="00296BB9"/>
    <w:rsid w:val="0029710A"/>
    <w:rsid w:val="00297EB3"/>
    <w:rsid w:val="002A54CC"/>
    <w:rsid w:val="002A662E"/>
    <w:rsid w:val="002B0F0E"/>
    <w:rsid w:val="002C7B7F"/>
    <w:rsid w:val="002C7DCD"/>
    <w:rsid w:val="002E41C9"/>
    <w:rsid w:val="002F7E56"/>
    <w:rsid w:val="00300D80"/>
    <w:rsid w:val="003046A8"/>
    <w:rsid w:val="00306E74"/>
    <w:rsid w:val="00324207"/>
    <w:rsid w:val="00325003"/>
    <w:rsid w:val="003265CE"/>
    <w:rsid w:val="003436A9"/>
    <w:rsid w:val="003447B1"/>
    <w:rsid w:val="00344DFA"/>
    <w:rsid w:val="00363C8B"/>
    <w:rsid w:val="00390535"/>
    <w:rsid w:val="00395D08"/>
    <w:rsid w:val="003A4288"/>
    <w:rsid w:val="003B18F4"/>
    <w:rsid w:val="003B2203"/>
    <w:rsid w:val="003B6B0B"/>
    <w:rsid w:val="003C2777"/>
    <w:rsid w:val="003C6D6C"/>
    <w:rsid w:val="003C725B"/>
    <w:rsid w:val="003D2379"/>
    <w:rsid w:val="003D3414"/>
    <w:rsid w:val="003D4278"/>
    <w:rsid w:val="003D499E"/>
    <w:rsid w:val="003E0EEC"/>
    <w:rsid w:val="003E1E76"/>
    <w:rsid w:val="003E3152"/>
    <w:rsid w:val="003E373B"/>
    <w:rsid w:val="003E3D73"/>
    <w:rsid w:val="003E715C"/>
    <w:rsid w:val="003F5AF9"/>
    <w:rsid w:val="004001D9"/>
    <w:rsid w:val="00403E47"/>
    <w:rsid w:val="004059C2"/>
    <w:rsid w:val="0041179D"/>
    <w:rsid w:val="0041362C"/>
    <w:rsid w:val="00421737"/>
    <w:rsid w:val="00427F49"/>
    <w:rsid w:val="0043633E"/>
    <w:rsid w:val="0044316C"/>
    <w:rsid w:val="00446E4B"/>
    <w:rsid w:val="00456885"/>
    <w:rsid w:val="00460A31"/>
    <w:rsid w:val="00473730"/>
    <w:rsid w:val="004A05AB"/>
    <w:rsid w:val="004A2536"/>
    <w:rsid w:val="004A371B"/>
    <w:rsid w:val="004B2B92"/>
    <w:rsid w:val="004B5BC6"/>
    <w:rsid w:val="004D4D4A"/>
    <w:rsid w:val="004E3AC6"/>
    <w:rsid w:val="004E4982"/>
    <w:rsid w:val="004E4DC5"/>
    <w:rsid w:val="004E779A"/>
    <w:rsid w:val="004F3D71"/>
    <w:rsid w:val="004F57A1"/>
    <w:rsid w:val="004F63FC"/>
    <w:rsid w:val="004F7F8D"/>
    <w:rsid w:val="00505617"/>
    <w:rsid w:val="005124F2"/>
    <w:rsid w:val="00534641"/>
    <w:rsid w:val="00544401"/>
    <w:rsid w:val="005448C7"/>
    <w:rsid w:val="0054600A"/>
    <w:rsid w:val="00552CE3"/>
    <w:rsid w:val="00552DF8"/>
    <w:rsid w:val="005532D1"/>
    <w:rsid w:val="0055679B"/>
    <w:rsid w:val="00561F05"/>
    <w:rsid w:val="00576A20"/>
    <w:rsid w:val="00580FB1"/>
    <w:rsid w:val="00584F73"/>
    <w:rsid w:val="00585F8D"/>
    <w:rsid w:val="00590C7F"/>
    <w:rsid w:val="00591A0C"/>
    <w:rsid w:val="005A4B45"/>
    <w:rsid w:val="005A62A6"/>
    <w:rsid w:val="005A7D16"/>
    <w:rsid w:val="005C0D39"/>
    <w:rsid w:val="005D359E"/>
    <w:rsid w:val="005D53B2"/>
    <w:rsid w:val="005E1711"/>
    <w:rsid w:val="005E384A"/>
    <w:rsid w:val="005F0700"/>
    <w:rsid w:val="005F0D3D"/>
    <w:rsid w:val="00612ACD"/>
    <w:rsid w:val="00614350"/>
    <w:rsid w:val="00627C45"/>
    <w:rsid w:val="00630F36"/>
    <w:rsid w:val="00632ABD"/>
    <w:rsid w:val="00636465"/>
    <w:rsid w:val="00643714"/>
    <w:rsid w:val="006565FD"/>
    <w:rsid w:val="00666AD7"/>
    <w:rsid w:val="006707D8"/>
    <w:rsid w:val="00671F9A"/>
    <w:rsid w:val="006721CF"/>
    <w:rsid w:val="0067789A"/>
    <w:rsid w:val="00680941"/>
    <w:rsid w:val="006815A0"/>
    <w:rsid w:val="00683408"/>
    <w:rsid w:val="00694C3A"/>
    <w:rsid w:val="006A08CB"/>
    <w:rsid w:val="006A30B2"/>
    <w:rsid w:val="006A316A"/>
    <w:rsid w:val="006B32E5"/>
    <w:rsid w:val="006C3771"/>
    <w:rsid w:val="006C6AA6"/>
    <w:rsid w:val="006C7098"/>
    <w:rsid w:val="006D014E"/>
    <w:rsid w:val="006D37A1"/>
    <w:rsid w:val="006E2EF3"/>
    <w:rsid w:val="00705EB3"/>
    <w:rsid w:val="00713FE8"/>
    <w:rsid w:val="00722E51"/>
    <w:rsid w:val="00733A54"/>
    <w:rsid w:val="0073420F"/>
    <w:rsid w:val="0073492B"/>
    <w:rsid w:val="00736FB9"/>
    <w:rsid w:val="00742C1E"/>
    <w:rsid w:val="007470ED"/>
    <w:rsid w:val="007542A8"/>
    <w:rsid w:val="007658E0"/>
    <w:rsid w:val="007721FA"/>
    <w:rsid w:val="00776FCF"/>
    <w:rsid w:val="00780A8A"/>
    <w:rsid w:val="007A531E"/>
    <w:rsid w:val="007B51F9"/>
    <w:rsid w:val="007C103D"/>
    <w:rsid w:val="007D0274"/>
    <w:rsid w:val="007D3620"/>
    <w:rsid w:val="007D3BBD"/>
    <w:rsid w:val="007D6B25"/>
    <w:rsid w:val="007E5280"/>
    <w:rsid w:val="007F62B8"/>
    <w:rsid w:val="007F6D96"/>
    <w:rsid w:val="00804058"/>
    <w:rsid w:val="00812FDC"/>
    <w:rsid w:val="00813EFD"/>
    <w:rsid w:val="00821CD5"/>
    <w:rsid w:val="00830781"/>
    <w:rsid w:val="00832111"/>
    <w:rsid w:val="00842077"/>
    <w:rsid w:val="0084531F"/>
    <w:rsid w:val="0085055D"/>
    <w:rsid w:val="0085745E"/>
    <w:rsid w:val="00864206"/>
    <w:rsid w:val="00867189"/>
    <w:rsid w:val="008743EF"/>
    <w:rsid w:val="008757F5"/>
    <w:rsid w:val="00880523"/>
    <w:rsid w:val="00881677"/>
    <w:rsid w:val="00881B10"/>
    <w:rsid w:val="0088427E"/>
    <w:rsid w:val="0089160C"/>
    <w:rsid w:val="00897194"/>
    <w:rsid w:val="008A51BB"/>
    <w:rsid w:val="008C4903"/>
    <w:rsid w:val="008C4EB1"/>
    <w:rsid w:val="008C637C"/>
    <w:rsid w:val="008C69DD"/>
    <w:rsid w:val="008C7005"/>
    <w:rsid w:val="008C7D73"/>
    <w:rsid w:val="008D4FA9"/>
    <w:rsid w:val="008D6BF6"/>
    <w:rsid w:val="008E3624"/>
    <w:rsid w:val="008E40ED"/>
    <w:rsid w:val="008F0E40"/>
    <w:rsid w:val="008F4D90"/>
    <w:rsid w:val="009024B6"/>
    <w:rsid w:val="00915ABD"/>
    <w:rsid w:val="00920F5C"/>
    <w:rsid w:val="009213BC"/>
    <w:rsid w:val="0092152B"/>
    <w:rsid w:val="00921BCE"/>
    <w:rsid w:val="0093124C"/>
    <w:rsid w:val="00941251"/>
    <w:rsid w:val="00943397"/>
    <w:rsid w:val="00944F72"/>
    <w:rsid w:val="0095157A"/>
    <w:rsid w:val="009720AF"/>
    <w:rsid w:val="00984FBD"/>
    <w:rsid w:val="00994693"/>
    <w:rsid w:val="009D2A1B"/>
    <w:rsid w:val="009E1F6E"/>
    <w:rsid w:val="009E2611"/>
    <w:rsid w:val="009E43B2"/>
    <w:rsid w:val="009F50B0"/>
    <w:rsid w:val="009F5965"/>
    <w:rsid w:val="00A036FB"/>
    <w:rsid w:val="00A05153"/>
    <w:rsid w:val="00A10D29"/>
    <w:rsid w:val="00A13EDE"/>
    <w:rsid w:val="00A25F11"/>
    <w:rsid w:val="00A26592"/>
    <w:rsid w:val="00A50F1B"/>
    <w:rsid w:val="00A53BA7"/>
    <w:rsid w:val="00A545D1"/>
    <w:rsid w:val="00A553D2"/>
    <w:rsid w:val="00A554DA"/>
    <w:rsid w:val="00A667D9"/>
    <w:rsid w:val="00A7581E"/>
    <w:rsid w:val="00A81882"/>
    <w:rsid w:val="00A822D3"/>
    <w:rsid w:val="00A84C97"/>
    <w:rsid w:val="00A9059F"/>
    <w:rsid w:val="00A90768"/>
    <w:rsid w:val="00A91E2D"/>
    <w:rsid w:val="00A94D99"/>
    <w:rsid w:val="00A9527F"/>
    <w:rsid w:val="00A956A4"/>
    <w:rsid w:val="00AA105C"/>
    <w:rsid w:val="00AA3942"/>
    <w:rsid w:val="00AB04CA"/>
    <w:rsid w:val="00AB1CDB"/>
    <w:rsid w:val="00AB3279"/>
    <w:rsid w:val="00AB3C2B"/>
    <w:rsid w:val="00AC73A2"/>
    <w:rsid w:val="00AD0EE5"/>
    <w:rsid w:val="00AD39F8"/>
    <w:rsid w:val="00AD71C7"/>
    <w:rsid w:val="00AF0CB6"/>
    <w:rsid w:val="00B04B87"/>
    <w:rsid w:val="00B11C2C"/>
    <w:rsid w:val="00B12FC4"/>
    <w:rsid w:val="00B17459"/>
    <w:rsid w:val="00B212F7"/>
    <w:rsid w:val="00B364D5"/>
    <w:rsid w:val="00B41120"/>
    <w:rsid w:val="00B437D0"/>
    <w:rsid w:val="00B47BB6"/>
    <w:rsid w:val="00B504B3"/>
    <w:rsid w:val="00B63C50"/>
    <w:rsid w:val="00B742B6"/>
    <w:rsid w:val="00B77C32"/>
    <w:rsid w:val="00B77FE0"/>
    <w:rsid w:val="00B816AC"/>
    <w:rsid w:val="00B822E5"/>
    <w:rsid w:val="00B92DAE"/>
    <w:rsid w:val="00BA0014"/>
    <w:rsid w:val="00BA2B15"/>
    <w:rsid w:val="00BA5414"/>
    <w:rsid w:val="00BA577E"/>
    <w:rsid w:val="00BB0062"/>
    <w:rsid w:val="00BB35AC"/>
    <w:rsid w:val="00BC50A6"/>
    <w:rsid w:val="00BD0D98"/>
    <w:rsid w:val="00BD65E6"/>
    <w:rsid w:val="00BF3136"/>
    <w:rsid w:val="00BF3491"/>
    <w:rsid w:val="00BF48C9"/>
    <w:rsid w:val="00BF493B"/>
    <w:rsid w:val="00C03B6E"/>
    <w:rsid w:val="00C155D2"/>
    <w:rsid w:val="00C25CA0"/>
    <w:rsid w:val="00C2798E"/>
    <w:rsid w:val="00C33398"/>
    <w:rsid w:val="00C348E7"/>
    <w:rsid w:val="00C36576"/>
    <w:rsid w:val="00C4033F"/>
    <w:rsid w:val="00C60CCD"/>
    <w:rsid w:val="00C64817"/>
    <w:rsid w:val="00C67693"/>
    <w:rsid w:val="00C67ED6"/>
    <w:rsid w:val="00C72D77"/>
    <w:rsid w:val="00C74AFB"/>
    <w:rsid w:val="00C84688"/>
    <w:rsid w:val="00C8538E"/>
    <w:rsid w:val="00CA4E6B"/>
    <w:rsid w:val="00CA6054"/>
    <w:rsid w:val="00CA6BB4"/>
    <w:rsid w:val="00CB29C6"/>
    <w:rsid w:val="00CB41CA"/>
    <w:rsid w:val="00CD2DCC"/>
    <w:rsid w:val="00CE1F4A"/>
    <w:rsid w:val="00CE32E9"/>
    <w:rsid w:val="00CE45A8"/>
    <w:rsid w:val="00CF078A"/>
    <w:rsid w:val="00D12162"/>
    <w:rsid w:val="00D14FD7"/>
    <w:rsid w:val="00D20BB4"/>
    <w:rsid w:val="00D32460"/>
    <w:rsid w:val="00D3747D"/>
    <w:rsid w:val="00D37842"/>
    <w:rsid w:val="00D45BFA"/>
    <w:rsid w:val="00D54A9D"/>
    <w:rsid w:val="00D57E66"/>
    <w:rsid w:val="00D67D83"/>
    <w:rsid w:val="00D76ACE"/>
    <w:rsid w:val="00D91302"/>
    <w:rsid w:val="00DA71CC"/>
    <w:rsid w:val="00DB234C"/>
    <w:rsid w:val="00DB5099"/>
    <w:rsid w:val="00DC05F2"/>
    <w:rsid w:val="00DE5824"/>
    <w:rsid w:val="00DE6AE8"/>
    <w:rsid w:val="00DE7C04"/>
    <w:rsid w:val="00DF28BD"/>
    <w:rsid w:val="00DF6819"/>
    <w:rsid w:val="00E0374F"/>
    <w:rsid w:val="00E06787"/>
    <w:rsid w:val="00E1160B"/>
    <w:rsid w:val="00E227C1"/>
    <w:rsid w:val="00E26599"/>
    <w:rsid w:val="00E334EB"/>
    <w:rsid w:val="00E42862"/>
    <w:rsid w:val="00E5667B"/>
    <w:rsid w:val="00E61A07"/>
    <w:rsid w:val="00E65B97"/>
    <w:rsid w:val="00E73B25"/>
    <w:rsid w:val="00E84ADA"/>
    <w:rsid w:val="00E97711"/>
    <w:rsid w:val="00EC5680"/>
    <w:rsid w:val="00ED66C8"/>
    <w:rsid w:val="00EE2C19"/>
    <w:rsid w:val="00EE3A98"/>
    <w:rsid w:val="00EF12C8"/>
    <w:rsid w:val="00EF1996"/>
    <w:rsid w:val="00EF3B47"/>
    <w:rsid w:val="00EF5D69"/>
    <w:rsid w:val="00F009F5"/>
    <w:rsid w:val="00F03C75"/>
    <w:rsid w:val="00F07520"/>
    <w:rsid w:val="00F12C9B"/>
    <w:rsid w:val="00F13255"/>
    <w:rsid w:val="00F1358C"/>
    <w:rsid w:val="00F16115"/>
    <w:rsid w:val="00F22B2E"/>
    <w:rsid w:val="00F40922"/>
    <w:rsid w:val="00F43CDA"/>
    <w:rsid w:val="00F45536"/>
    <w:rsid w:val="00F61BCC"/>
    <w:rsid w:val="00F6569E"/>
    <w:rsid w:val="00F66C54"/>
    <w:rsid w:val="00F71D7B"/>
    <w:rsid w:val="00F82642"/>
    <w:rsid w:val="00F95AE1"/>
    <w:rsid w:val="00FA2D3A"/>
    <w:rsid w:val="00FA5A64"/>
    <w:rsid w:val="00FA6249"/>
    <w:rsid w:val="00FA7E3E"/>
    <w:rsid w:val="00FC782E"/>
    <w:rsid w:val="00FD6C34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2d451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A64"/>
    <w:rPr>
      <w:sz w:val="24"/>
      <w:szCs w:val="24"/>
    </w:rPr>
  </w:style>
  <w:style w:type="paragraph" w:styleId="Ttulo1">
    <w:name w:val="heading 1"/>
    <w:basedOn w:val="Normal"/>
    <w:next w:val="Normal"/>
    <w:qFormat/>
    <w:rsid w:val="00202A6A"/>
    <w:pPr>
      <w:keepNext/>
      <w:jc w:val="center"/>
      <w:outlineLvl w:val="0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rsid w:val="001811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36F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11C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11C2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3747D"/>
  </w:style>
  <w:style w:type="paragraph" w:styleId="Corpodetexto3">
    <w:name w:val="Body Text 3"/>
    <w:basedOn w:val="Normal"/>
    <w:rsid w:val="00296BB9"/>
    <w:pPr>
      <w:jc w:val="both"/>
    </w:pPr>
    <w:rPr>
      <w:b/>
      <w:bCs/>
    </w:rPr>
  </w:style>
  <w:style w:type="paragraph" w:styleId="Corpodetexto">
    <w:name w:val="Body Text"/>
    <w:basedOn w:val="Normal"/>
    <w:rsid w:val="00CB41CA"/>
    <w:pPr>
      <w:spacing w:after="120"/>
    </w:pPr>
  </w:style>
  <w:style w:type="paragraph" w:styleId="Corpodetexto2">
    <w:name w:val="Body Text 2"/>
    <w:basedOn w:val="Normal"/>
    <w:rsid w:val="004001D9"/>
    <w:pPr>
      <w:spacing w:after="120" w:line="480" w:lineRule="auto"/>
    </w:pPr>
  </w:style>
  <w:style w:type="paragraph" w:styleId="Ttulo">
    <w:name w:val="Title"/>
    <w:basedOn w:val="Normal"/>
    <w:qFormat/>
    <w:rsid w:val="00D37842"/>
    <w:pPr>
      <w:jc w:val="center"/>
    </w:pPr>
    <w:rPr>
      <w:sz w:val="28"/>
      <w:szCs w:val="20"/>
      <w:u w:val="single"/>
    </w:rPr>
  </w:style>
  <w:style w:type="paragraph" w:styleId="NormalWeb">
    <w:name w:val="Normal (Web)"/>
    <w:basedOn w:val="Normal"/>
    <w:rsid w:val="00265B33"/>
    <w:pPr>
      <w:spacing w:after="150" w:line="360" w:lineRule="auto"/>
    </w:pPr>
    <w:rPr>
      <w:color w:val="333333"/>
    </w:rPr>
  </w:style>
  <w:style w:type="character" w:styleId="Forte">
    <w:name w:val="Strong"/>
    <w:basedOn w:val="Fontepargpadro"/>
    <w:qFormat/>
    <w:rsid w:val="00E0374F"/>
    <w:rPr>
      <w:b/>
      <w:bCs/>
    </w:rPr>
  </w:style>
  <w:style w:type="paragraph" w:styleId="Pr-formataoHTML">
    <w:name w:val="HTML Preformatted"/>
    <w:basedOn w:val="Normal"/>
    <w:rsid w:val="00A2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6C70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709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736FB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A64"/>
    <w:rPr>
      <w:sz w:val="24"/>
      <w:szCs w:val="24"/>
    </w:rPr>
  </w:style>
  <w:style w:type="paragraph" w:styleId="Ttulo1">
    <w:name w:val="heading 1"/>
    <w:basedOn w:val="Normal"/>
    <w:next w:val="Normal"/>
    <w:qFormat/>
    <w:rsid w:val="00202A6A"/>
    <w:pPr>
      <w:keepNext/>
      <w:jc w:val="center"/>
      <w:outlineLvl w:val="0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rsid w:val="001811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36F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11C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11C2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3747D"/>
  </w:style>
  <w:style w:type="paragraph" w:styleId="Corpodetexto3">
    <w:name w:val="Body Text 3"/>
    <w:basedOn w:val="Normal"/>
    <w:rsid w:val="00296BB9"/>
    <w:pPr>
      <w:jc w:val="both"/>
    </w:pPr>
    <w:rPr>
      <w:b/>
      <w:bCs/>
    </w:rPr>
  </w:style>
  <w:style w:type="paragraph" w:styleId="Corpodetexto">
    <w:name w:val="Body Text"/>
    <w:basedOn w:val="Normal"/>
    <w:rsid w:val="00CB41CA"/>
    <w:pPr>
      <w:spacing w:after="120"/>
    </w:pPr>
  </w:style>
  <w:style w:type="paragraph" w:styleId="Corpodetexto2">
    <w:name w:val="Body Text 2"/>
    <w:basedOn w:val="Normal"/>
    <w:rsid w:val="004001D9"/>
    <w:pPr>
      <w:spacing w:after="120" w:line="480" w:lineRule="auto"/>
    </w:pPr>
  </w:style>
  <w:style w:type="paragraph" w:styleId="Ttulo">
    <w:name w:val="Title"/>
    <w:basedOn w:val="Normal"/>
    <w:qFormat/>
    <w:rsid w:val="00D37842"/>
    <w:pPr>
      <w:jc w:val="center"/>
    </w:pPr>
    <w:rPr>
      <w:sz w:val="28"/>
      <w:szCs w:val="20"/>
      <w:u w:val="single"/>
    </w:rPr>
  </w:style>
  <w:style w:type="paragraph" w:styleId="NormalWeb">
    <w:name w:val="Normal (Web)"/>
    <w:basedOn w:val="Normal"/>
    <w:rsid w:val="00265B33"/>
    <w:pPr>
      <w:spacing w:after="150" w:line="360" w:lineRule="auto"/>
    </w:pPr>
    <w:rPr>
      <w:color w:val="333333"/>
    </w:rPr>
  </w:style>
  <w:style w:type="character" w:styleId="Forte">
    <w:name w:val="Strong"/>
    <w:basedOn w:val="Fontepargpadro"/>
    <w:qFormat/>
    <w:rsid w:val="00E0374F"/>
    <w:rPr>
      <w:b/>
      <w:bCs/>
    </w:rPr>
  </w:style>
  <w:style w:type="paragraph" w:styleId="Pr-formataoHTML">
    <w:name w:val="HTML Preformatted"/>
    <w:basedOn w:val="Normal"/>
    <w:rsid w:val="00A2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6C70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709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736FB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5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869">
                      <w:marLeft w:val="2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98095">
                      <w:marLeft w:val="2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ACA8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40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6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0975">
                      <w:marLeft w:val="2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2012</vt:lpstr>
    </vt:vector>
  </TitlesOfParts>
  <Company>Paroquia de Cristo Rei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2012</dc:title>
  <dc:creator>Consuêlda Azevedo</dc:creator>
  <dc:description>Festa do Padroeiro 2012</dc:description>
  <cp:lastModifiedBy>João</cp:lastModifiedBy>
  <cp:revision>2</cp:revision>
  <cp:lastPrinted>2010-10-23T19:26:00Z</cp:lastPrinted>
  <dcterms:created xsi:type="dcterms:W3CDTF">2012-11-12T18:29:00Z</dcterms:created>
  <dcterms:modified xsi:type="dcterms:W3CDTF">2012-11-12T18:29:00Z</dcterms:modified>
</cp:coreProperties>
</file>