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7E" w:rsidRDefault="00D8087E" w:rsidP="00D8087E">
      <w:pPr>
        <w:jc w:val="both"/>
      </w:pPr>
      <w:r>
        <w:t>Dia 28 de junho, às 19h, Vesperal do festejo com Hasteamento da Bandeira com hino de São Pedro Apóstolo e novena. Às 19h30min - Celebração Eucarística presidida pelo Padre Ruy animada pela Liturgia do Cristo Ressuscitado e São Pedro Apóstolo. Na Parte Social – Barraca estando responsável a</w:t>
      </w:r>
      <w:r>
        <w:t xml:space="preserve"> Pastoral do Batismo e Dízimo. </w:t>
      </w:r>
    </w:p>
    <w:p w:rsidR="00D8087E" w:rsidRDefault="00D8087E" w:rsidP="00D8087E">
      <w:pPr>
        <w:jc w:val="both"/>
      </w:pPr>
      <w:r>
        <w:t>Dia 29 de junho, às 19h, Novena. Às 19h30min, Celebração Eucarística presidida pelo Padre Teodoro e Diácono Rocha animada pela Liturgia São Pedro Apóstolo, Sagrada Família e Santo Antonio. Na Parte Social, Barraca estando responsável Terço dos Homens e Vicentinos. Neste dia DESFILE DAS RAINHAS.</w:t>
      </w:r>
    </w:p>
    <w:p w:rsidR="00D8087E" w:rsidRDefault="00D8087E" w:rsidP="00D8087E">
      <w:pPr>
        <w:jc w:val="both"/>
      </w:pPr>
      <w:r>
        <w:t xml:space="preserve"> Dia 30 de junho, às 19h, Novena. Às 19h30min, Celebração Eucarística presidida pelo Padre João Batista animada pela Liturgia São Pedro Apóstolo e Liturgia Paroquial. Na Parte Social, Barraca estando responsável Catequese e Liturgia. Neste dia Bingo de um </w:t>
      </w:r>
      <w:proofErr w:type="spellStart"/>
      <w:r>
        <w:t>microondas</w:t>
      </w:r>
      <w:proofErr w:type="spellEnd"/>
      <w:r>
        <w:t xml:space="preserve"> (R$ 2,00) e M</w:t>
      </w:r>
      <w:r>
        <w:t xml:space="preserve">úsica ao vivo com Jean Dumont. </w:t>
      </w:r>
    </w:p>
    <w:p w:rsidR="00D8087E" w:rsidRDefault="00D8087E" w:rsidP="00D8087E">
      <w:pPr>
        <w:jc w:val="both"/>
      </w:pPr>
      <w:r>
        <w:t>Dia 01 de julho, às 17h, P</w:t>
      </w:r>
      <w:r>
        <w:t>rocissão de São Pedro Apóstolo.</w:t>
      </w:r>
    </w:p>
    <w:p w:rsidR="00D8087E" w:rsidRDefault="00D8087E" w:rsidP="00D8087E">
      <w:pPr>
        <w:jc w:val="both"/>
      </w:pPr>
      <w:r>
        <w:t>Às 18h, Celebração Eucarística presidida pelo Padre Ruy animada pela Liturgia São Pedro Apóstolo. Na Part</w:t>
      </w:r>
      <w:bookmarkStart w:id="0" w:name="_GoBack"/>
      <w:bookmarkEnd w:id="0"/>
      <w:r>
        <w:t>e Social, Barraca estando responsável</w:t>
      </w:r>
      <w:proofErr w:type="gramStart"/>
      <w:r>
        <w:t xml:space="preserve">  </w:t>
      </w:r>
      <w:proofErr w:type="gramEnd"/>
      <w:r>
        <w:t>todas as pastorais. Neste dia Leilão.</w:t>
      </w:r>
    </w:p>
    <w:sectPr w:rsidR="00D80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67"/>
    <w:rsid w:val="001E5CB3"/>
    <w:rsid w:val="00371CD9"/>
    <w:rsid w:val="0039180E"/>
    <w:rsid w:val="003D4088"/>
    <w:rsid w:val="00494687"/>
    <w:rsid w:val="005D437C"/>
    <w:rsid w:val="00A327A1"/>
    <w:rsid w:val="00BF5A3C"/>
    <w:rsid w:val="00C40896"/>
    <w:rsid w:val="00D8087E"/>
    <w:rsid w:val="00E811A0"/>
    <w:rsid w:val="00F1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João</cp:lastModifiedBy>
  <cp:revision>1</cp:revision>
  <dcterms:created xsi:type="dcterms:W3CDTF">2012-06-25T16:14:00Z</dcterms:created>
  <dcterms:modified xsi:type="dcterms:W3CDTF">2012-06-25T16:38:00Z</dcterms:modified>
</cp:coreProperties>
</file>